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D4" w:rsidRDefault="00E872D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-471170</wp:posOffset>
            </wp:positionV>
            <wp:extent cx="1362710" cy="1362075"/>
            <wp:effectExtent l="19050" t="0" r="8890" b="0"/>
            <wp:wrapNone/>
            <wp:docPr id="3" name="Picture 0" descr="Sanitas-wht_cyan-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nitas-wht_cyan-bo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2D4" w:rsidRDefault="00E872D4"/>
    <w:p w:rsidR="00E872D4" w:rsidRDefault="00E872D4"/>
    <w:p w:rsidR="00E872D4" w:rsidRDefault="00E872D4"/>
    <w:p w:rsidR="00E872D4" w:rsidRDefault="009E70B3" w:rsidP="00E872D4">
      <w:pPr>
        <w:rPr>
          <w:rFonts w:ascii="Arial" w:hAnsi="Arial" w:cs="Arial"/>
          <w:b/>
          <w:bCs/>
          <w:color w:val="009EE0"/>
          <w:sz w:val="26"/>
          <w:szCs w:val="26"/>
          <w:lang w:val="es-ES_tradnl"/>
        </w:rPr>
      </w:pPr>
      <w:r>
        <w:rPr>
          <w:rFonts w:ascii="Arial" w:hAnsi="Arial" w:cs="Arial"/>
          <w:b/>
          <w:bCs/>
          <w:color w:val="009EE0"/>
          <w:sz w:val="26"/>
          <w:szCs w:val="26"/>
          <w:lang w:val="es-ES_tradnl"/>
        </w:rPr>
        <w:t>Sanitas Hospitales organiza el I Taller Internacional de Cirugía de Roncopatía y Apnea de Sueño</w:t>
      </w:r>
    </w:p>
    <w:p w:rsidR="003700FA" w:rsidRDefault="00E872D4" w:rsidP="003700FA">
      <w:r w:rsidRPr="00E22C31">
        <w:rPr>
          <w:rFonts w:ascii="Arial" w:hAnsi="Arial" w:cs="Arial"/>
          <w:b/>
          <w:sz w:val="21"/>
          <w:szCs w:val="21"/>
        </w:rPr>
        <w:t>Sanitas</w:t>
      </w:r>
      <w:r>
        <w:rPr>
          <w:rFonts w:ascii="Arial" w:hAnsi="Arial" w:cs="Arial"/>
          <w:b/>
          <w:sz w:val="21"/>
          <w:szCs w:val="21"/>
        </w:rPr>
        <w:t xml:space="preserve"> Hospitales</w:t>
      </w:r>
      <w:r w:rsidR="009E70B3">
        <w:rPr>
          <w:rFonts w:ascii="Arial" w:hAnsi="Arial" w:cs="Arial"/>
          <w:b/>
          <w:sz w:val="21"/>
          <w:szCs w:val="21"/>
        </w:rPr>
        <w:t xml:space="preserve"> </w:t>
      </w:r>
      <w:r w:rsidR="00AE7135">
        <w:rPr>
          <w:rFonts w:ascii="Arial" w:hAnsi="Arial" w:cs="Arial"/>
          <w:sz w:val="21"/>
          <w:szCs w:val="21"/>
        </w:rPr>
        <w:t xml:space="preserve">ha organizado </w:t>
      </w:r>
      <w:r w:rsidR="009E70B3">
        <w:rPr>
          <w:rFonts w:ascii="Arial" w:hAnsi="Arial" w:cs="Arial"/>
          <w:sz w:val="21"/>
          <w:szCs w:val="21"/>
        </w:rPr>
        <w:t xml:space="preserve">el </w:t>
      </w:r>
      <w:r w:rsidR="009E70B3" w:rsidRPr="00743FD7">
        <w:rPr>
          <w:rFonts w:ascii="Arial" w:hAnsi="Arial" w:cs="Arial"/>
          <w:b/>
          <w:sz w:val="21"/>
          <w:szCs w:val="21"/>
        </w:rPr>
        <w:t>I Taller Internacional de Cirugía de Roncopatía y Apnea del Sueño</w:t>
      </w:r>
      <w:r w:rsidR="009E70B3">
        <w:rPr>
          <w:rFonts w:ascii="Arial" w:hAnsi="Arial" w:cs="Arial"/>
          <w:sz w:val="21"/>
          <w:szCs w:val="21"/>
        </w:rPr>
        <w:t xml:space="preserve"> en e</w:t>
      </w:r>
      <w:r w:rsidR="00AE7135">
        <w:rPr>
          <w:rFonts w:ascii="Arial" w:hAnsi="Arial" w:cs="Arial"/>
          <w:sz w:val="21"/>
          <w:szCs w:val="21"/>
        </w:rPr>
        <w:t>l Hospital Sanitas La Zarzuela</w:t>
      </w:r>
      <w:r w:rsidR="001A4A8D">
        <w:rPr>
          <w:rFonts w:ascii="Arial" w:hAnsi="Arial" w:cs="Arial"/>
          <w:sz w:val="21"/>
          <w:szCs w:val="21"/>
        </w:rPr>
        <w:t xml:space="preserve"> los días 20 y 21 de febrero</w:t>
      </w:r>
      <w:r w:rsidR="00AE7135">
        <w:rPr>
          <w:rFonts w:ascii="Arial" w:hAnsi="Arial" w:cs="Arial"/>
          <w:sz w:val="21"/>
          <w:szCs w:val="21"/>
        </w:rPr>
        <w:t>.</w:t>
      </w:r>
      <w:r w:rsidR="00743FD7">
        <w:rPr>
          <w:rFonts w:ascii="Arial" w:hAnsi="Arial" w:cs="Arial"/>
          <w:sz w:val="21"/>
          <w:szCs w:val="21"/>
        </w:rPr>
        <w:t xml:space="preserve"> </w:t>
      </w:r>
      <w:r w:rsidR="001A4A8D">
        <w:rPr>
          <w:rFonts w:ascii="Arial" w:hAnsi="Arial" w:cs="Arial"/>
          <w:sz w:val="21"/>
          <w:szCs w:val="21"/>
        </w:rPr>
        <w:t xml:space="preserve">Dirigido por los doctores Guillermo Plaza y Antonio Lara, </w:t>
      </w:r>
      <w:r w:rsidR="00743FD7">
        <w:rPr>
          <w:rFonts w:ascii="Arial" w:hAnsi="Arial" w:cs="Arial"/>
          <w:sz w:val="21"/>
          <w:szCs w:val="21"/>
        </w:rPr>
        <w:t>del servicio de Otorrinolaringología del hospital</w:t>
      </w:r>
      <w:r w:rsidR="001A4A8D">
        <w:rPr>
          <w:rFonts w:ascii="Arial" w:hAnsi="Arial" w:cs="Arial"/>
          <w:sz w:val="21"/>
          <w:szCs w:val="21"/>
        </w:rPr>
        <w:t xml:space="preserve">, el curso </w:t>
      </w:r>
      <w:r w:rsidR="00F2535A">
        <w:rPr>
          <w:rFonts w:ascii="Arial" w:hAnsi="Arial" w:cs="Arial"/>
          <w:sz w:val="21"/>
          <w:szCs w:val="21"/>
        </w:rPr>
        <w:t>expone los</w:t>
      </w:r>
      <w:r w:rsidR="001A4A8D">
        <w:rPr>
          <w:rFonts w:ascii="Arial" w:hAnsi="Arial" w:cs="Arial"/>
          <w:sz w:val="21"/>
          <w:szCs w:val="21"/>
        </w:rPr>
        <w:t xml:space="preserve"> últimos</w:t>
      </w:r>
      <w:r w:rsidR="00F2535A">
        <w:rPr>
          <w:rFonts w:ascii="Arial" w:hAnsi="Arial" w:cs="Arial"/>
          <w:sz w:val="21"/>
          <w:szCs w:val="21"/>
        </w:rPr>
        <w:t xml:space="preserve"> avances en el tratamiento quirúrgico de roncopatía y apnea del sueño, </w:t>
      </w:r>
      <w:r w:rsidR="00F2535A" w:rsidRPr="00F2535A">
        <w:rPr>
          <w:rFonts w:ascii="Arial" w:hAnsi="Arial" w:cs="Arial"/>
          <w:sz w:val="21"/>
          <w:szCs w:val="21"/>
        </w:rPr>
        <w:t xml:space="preserve">especialmente </w:t>
      </w:r>
      <w:r w:rsidR="00F2535A">
        <w:rPr>
          <w:rFonts w:ascii="Arial" w:hAnsi="Arial" w:cs="Arial"/>
          <w:sz w:val="21"/>
          <w:szCs w:val="21"/>
        </w:rPr>
        <w:t xml:space="preserve">en procedimientos como la faringoplastia lateral y de </w:t>
      </w:r>
      <w:r w:rsidR="00F2535A" w:rsidRPr="00F2535A">
        <w:rPr>
          <w:rFonts w:ascii="Arial" w:hAnsi="Arial" w:cs="Arial"/>
          <w:sz w:val="21"/>
          <w:szCs w:val="21"/>
        </w:rPr>
        <w:t>expansión, así como la cirugía robótica (TORS) aplica</w:t>
      </w:r>
      <w:r w:rsidR="00F2535A">
        <w:rPr>
          <w:rFonts w:ascii="Arial" w:hAnsi="Arial" w:cs="Arial"/>
          <w:sz w:val="21"/>
          <w:szCs w:val="21"/>
        </w:rPr>
        <w:t xml:space="preserve">da a base de lengua y epiglotis </w:t>
      </w:r>
      <w:r w:rsidR="00F2535A" w:rsidRPr="00F2535A">
        <w:rPr>
          <w:rFonts w:ascii="Arial" w:hAnsi="Arial" w:cs="Arial"/>
          <w:sz w:val="21"/>
          <w:szCs w:val="21"/>
        </w:rPr>
        <w:t>en pacientes roncadores y con SAOS.</w:t>
      </w:r>
      <w:r w:rsidR="00F2535A">
        <w:rPr>
          <w:rFonts w:ascii="Arial" w:hAnsi="Arial" w:cs="Arial"/>
          <w:sz w:val="21"/>
          <w:szCs w:val="21"/>
        </w:rPr>
        <w:t xml:space="preserve"> </w:t>
      </w:r>
      <w:r w:rsidR="003700FA">
        <w:rPr>
          <w:rFonts w:ascii="Arial" w:hAnsi="Arial" w:cs="Arial"/>
          <w:sz w:val="21"/>
          <w:szCs w:val="21"/>
        </w:rPr>
        <w:t>Ade</w:t>
      </w:r>
      <w:r w:rsidR="001622D4">
        <w:rPr>
          <w:rFonts w:ascii="Arial" w:hAnsi="Arial" w:cs="Arial"/>
          <w:sz w:val="21"/>
          <w:szCs w:val="21"/>
        </w:rPr>
        <w:t xml:space="preserve">más de las sesiones científicas, </w:t>
      </w:r>
      <w:r w:rsidR="003700FA">
        <w:rPr>
          <w:rFonts w:ascii="Arial" w:hAnsi="Arial" w:cs="Arial"/>
          <w:sz w:val="21"/>
          <w:szCs w:val="21"/>
        </w:rPr>
        <w:t>a cargo de una panel internacional de expertos, el programa</w:t>
      </w:r>
      <w:r w:rsidR="00F2535A">
        <w:rPr>
          <w:rFonts w:ascii="Arial" w:hAnsi="Arial" w:cs="Arial"/>
          <w:sz w:val="21"/>
          <w:szCs w:val="21"/>
        </w:rPr>
        <w:t xml:space="preserve"> incluye </w:t>
      </w:r>
      <w:r w:rsidR="003700FA">
        <w:rPr>
          <w:rFonts w:ascii="Arial" w:hAnsi="Arial" w:cs="Arial"/>
          <w:sz w:val="21"/>
          <w:szCs w:val="21"/>
        </w:rPr>
        <w:t xml:space="preserve">cirugías en directo incluyendo </w:t>
      </w:r>
      <w:r w:rsidR="0067469F">
        <w:rPr>
          <w:rFonts w:ascii="Arial" w:hAnsi="Arial" w:cs="Arial"/>
          <w:sz w:val="21"/>
          <w:szCs w:val="21"/>
        </w:rPr>
        <w:t>somnoscopia</w:t>
      </w:r>
      <w:r w:rsidR="003700FA">
        <w:rPr>
          <w:rFonts w:ascii="Arial" w:hAnsi="Arial" w:cs="Arial"/>
          <w:sz w:val="21"/>
          <w:szCs w:val="21"/>
        </w:rPr>
        <w:t xml:space="preserve"> y cirugía </w:t>
      </w:r>
      <w:r w:rsidR="003700FA" w:rsidRPr="003700FA">
        <w:rPr>
          <w:rFonts w:ascii="Arial" w:hAnsi="Arial" w:cs="Arial"/>
          <w:sz w:val="21"/>
          <w:szCs w:val="21"/>
        </w:rPr>
        <w:t>del paladar y robótica de base de lengua.</w:t>
      </w:r>
    </w:p>
    <w:sectPr w:rsidR="003700FA" w:rsidSect="0048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61573"/>
    <w:multiLevelType w:val="hybridMultilevel"/>
    <w:tmpl w:val="0C964F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2D4"/>
    <w:rsid w:val="00016BF3"/>
    <w:rsid w:val="001622D4"/>
    <w:rsid w:val="001A4A8D"/>
    <w:rsid w:val="003700FA"/>
    <w:rsid w:val="003E78F2"/>
    <w:rsid w:val="004035F4"/>
    <w:rsid w:val="00483227"/>
    <w:rsid w:val="00574F5A"/>
    <w:rsid w:val="0067469F"/>
    <w:rsid w:val="00743FD7"/>
    <w:rsid w:val="00782261"/>
    <w:rsid w:val="00864C49"/>
    <w:rsid w:val="009E70B3"/>
    <w:rsid w:val="00AE7135"/>
    <w:rsid w:val="00E540B2"/>
    <w:rsid w:val="00E872D4"/>
    <w:rsid w:val="00F2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27"/>
  </w:style>
  <w:style w:type="paragraph" w:styleId="Ttulo1">
    <w:name w:val="heading 1"/>
    <w:basedOn w:val="Normal"/>
    <w:next w:val="Normal"/>
    <w:link w:val="Ttulo1Car"/>
    <w:qFormat/>
    <w:rsid w:val="00E872D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72D4"/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Natividad.Fradejas</dc:creator>
  <cp:lastModifiedBy>Felix</cp:lastModifiedBy>
  <cp:revision>2</cp:revision>
  <dcterms:created xsi:type="dcterms:W3CDTF">2014-02-13T15:44:00Z</dcterms:created>
  <dcterms:modified xsi:type="dcterms:W3CDTF">2014-02-13T15:44:00Z</dcterms:modified>
</cp:coreProperties>
</file>